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65EB" w14:textId="77777777" w:rsidR="0095314B" w:rsidRDefault="0095314B" w:rsidP="0095314B">
      <w:pPr>
        <w:spacing w:after="0"/>
      </w:pPr>
      <w:r>
        <w:t>Akwesasne Cultural Center, Inc</w:t>
      </w:r>
      <w:r>
        <w:tab/>
      </w:r>
      <w:r>
        <w:tab/>
      </w:r>
      <w:r>
        <w:tab/>
      </w:r>
      <w:r>
        <w:tab/>
      </w:r>
      <w:r>
        <w:tab/>
      </w:r>
      <w:r>
        <w:tab/>
        <w:t>Board of Trustees Meeting</w:t>
      </w:r>
    </w:p>
    <w:p w14:paraId="63A71523" w14:textId="77777777" w:rsidR="0095314B" w:rsidRDefault="0095314B" w:rsidP="0095314B">
      <w:pPr>
        <w:spacing w:after="0"/>
      </w:pPr>
      <w:r>
        <w:t>November 16, 2023</w:t>
      </w:r>
    </w:p>
    <w:p w14:paraId="669BAFBC" w14:textId="77777777" w:rsidR="0095314B" w:rsidRDefault="0095314B" w:rsidP="0095314B">
      <w:pPr>
        <w:spacing w:after="0"/>
      </w:pPr>
    </w:p>
    <w:p w14:paraId="03C2E905" w14:textId="1BE2CB3D" w:rsidR="0095314B" w:rsidRDefault="0095314B" w:rsidP="0095314B">
      <w:pPr>
        <w:spacing w:after="0"/>
      </w:pPr>
      <w:r>
        <w:t>Start time was 4:30pm</w:t>
      </w:r>
    </w:p>
    <w:p w14:paraId="572DD8F6" w14:textId="77777777" w:rsidR="0095314B" w:rsidRDefault="0095314B" w:rsidP="0095314B">
      <w:r>
        <w:t xml:space="preserve">Attendance: </w:t>
      </w:r>
    </w:p>
    <w:p w14:paraId="61BDEA24" w14:textId="1BB6D724" w:rsidR="0095314B" w:rsidRDefault="0095314B" w:rsidP="0095314B">
      <w:pPr>
        <w:pStyle w:val="ListParagraph"/>
        <w:numPr>
          <w:ilvl w:val="0"/>
          <w:numId w:val="6"/>
        </w:numPr>
      </w:pPr>
      <w:r>
        <w:t xml:space="preserve">In Attendance Trustees – Sarah Rourke, Tiffany Cree, and Kerry Mitchell </w:t>
      </w:r>
    </w:p>
    <w:p w14:paraId="64A55F19" w14:textId="30459A85" w:rsidR="0095314B" w:rsidRDefault="0095314B" w:rsidP="0095314B">
      <w:pPr>
        <w:pStyle w:val="ListParagraph"/>
        <w:numPr>
          <w:ilvl w:val="0"/>
          <w:numId w:val="6"/>
        </w:numPr>
      </w:pPr>
      <w:r>
        <w:t>Not In Attendance Trustees – Mary Lafrance, Lora Lee Lafrance, and Barb Lazore</w:t>
      </w:r>
    </w:p>
    <w:p w14:paraId="747AB61F" w14:textId="3EED8273" w:rsidR="0095314B" w:rsidRDefault="0095314B" w:rsidP="0095314B">
      <w:pPr>
        <w:pStyle w:val="ListParagraph"/>
        <w:numPr>
          <w:ilvl w:val="0"/>
          <w:numId w:val="6"/>
        </w:numPr>
      </w:pPr>
      <w:r>
        <w:t>Akwesasne Cultural Center – Justin Cree</w:t>
      </w:r>
    </w:p>
    <w:p w14:paraId="677211FF" w14:textId="0714A299" w:rsidR="0095314B" w:rsidRDefault="0095314B" w:rsidP="0095314B">
      <w:pPr>
        <w:pStyle w:val="ListParagraph"/>
        <w:numPr>
          <w:ilvl w:val="0"/>
          <w:numId w:val="6"/>
        </w:numPr>
      </w:pPr>
      <w:r>
        <w:t xml:space="preserve">Public – Michelle Cook </w:t>
      </w:r>
    </w:p>
    <w:p w14:paraId="1E2951C9" w14:textId="77777777" w:rsidR="0095314B" w:rsidRDefault="0095314B" w:rsidP="0095314B">
      <w:r>
        <w:t xml:space="preserve">Review last meeting notes </w:t>
      </w:r>
    </w:p>
    <w:p w14:paraId="03F71D2A" w14:textId="4046FF04" w:rsidR="008B4D8F" w:rsidRDefault="008B4D8F" w:rsidP="008B4D8F">
      <w:pPr>
        <w:pStyle w:val="ListParagraph"/>
        <w:numPr>
          <w:ilvl w:val="0"/>
          <w:numId w:val="7"/>
        </w:numPr>
      </w:pPr>
      <w:r w:rsidRPr="008B4D8F">
        <w:t xml:space="preserve">Minutes were reviewed; </w:t>
      </w:r>
      <w:r w:rsidR="00C9166C">
        <w:t xml:space="preserve">Sarah </w:t>
      </w:r>
      <w:r w:rsidR="00C9166C" w:rsidRPr="008B4D8F">
        <w:t>moved</w:t>
      </w:r>
      <w:r w:rsidRPr="008B4D8F">
        <w:t xml:space="preserve"> to accept, seconded by </w:t>
      </w:r>
      <w:r>
        <w:t>Kerry</w:t>
      </w:r>
      <w:r w:rsidRPr="008B4D8F">
        <w:t>.  All in favor.</w:t>
      </w:r>
    </w:p>
    <w:p w14:paraId="159A41EB" w14:textId="7BE3E9DB" w:rsidR="008B4D8F" w:rsidRDefault="0095314B" w:rsidP="0095314B">
      <w:pPr>
        <w:pStyle w:val="ListParagraph"/>
        <w:numPr>
          <w:ilvl w:val="0"/>
          <w:numId w:val="7"/>
        </w:numPr>
      </w:pPr>
      <w:r>
        <w:t>Introduction to new board candidates</w:t>
      </w:r>
      <w:r w:rsidR="008B4D8F">
        <w:t xml:space="preserve"> </w:t>
      </w:r>
      <w:r>
        <w:t>Michelle Cook</w:t>
      </w:r>
      <w:r w:rsidR="008B4D8F">
        <w:t xml:space="preserve"> and J</w:t>
      </w:r>
      <w:r>
        <w:t>essica Sargent</w:t>
      </w:r>
      <w:r w:rsidR="008B4D8F">
        <w:t xml:space="preserve">. Michelle </w:t>
      </w:r>
      <w:r w:rsidR="00F56137">
        <w:t>introduces</w:t>
      </w:r>
      <w:r w:rsidR="008B4D8F">
        <w:t xml:space="preserve"> herself, submitted a letter of interest and then excused herself</w:t>
      </w:r>
    </w:p>
    <w:p w14:paraId="4BB830A7" w14:textId="77777777" w:rsidR="008F5BF7" w:rsidRDefault="0095314B" w:rsidP="0095314B">
      <w:pPr>
        <w:pStyle w:val="ListParagraph"/>
        <w:numPr>
          <w:ilvl w:val="0"/>
          <w:numId w:val="7"/>
        </w:numPr>
      </w:pPr>
      <w:r>
        <w:t>Old Business</w:t>
      </w:r>
      <w:r w:rsidR="008F5BF7">
        <w:t xml:space="preserve">. Justin submitted his </w:t>
      </w:r>
      <w:r>
        <w:t>Director Training Plan Submission</w:t>
      </w:r>
      <w:r w:rsidR="008F5BF7">
        <w:t>. Justin provided a list of mentors, a strategic plan for the mentorship, and the management training. Sarah, Kerry, and Tiffany approved of the plan. Sarah asked Justin to add a training to his list. Justin asked Sarah to email him the details and will comply with the request.</w:t>
      </w:r>
    </w:p>
    <w:p w14:paraId="1D09AD14" w14:textId="77777777" w:rsidR="008F5BF7" w:rsidRDefault="008F5BF7" w:rsidP="0095314B">
      <w:pPr>
        <w:pStyle w:val="ListParagraph"/>
        <w:numPr>
          <w:ilvl w:val="0"/>
          <w:numId w:val="7"/>
        </w:numPr>
      </w:pPr>
      <w:r>
        <w:t>Ne</w:t>
      </w:r>
      <w:r w:rsidR="0095314B">
        <w:t>w Business</w:t>
      </w:r>
      <w:r>
        <w:t xml:space="preserve">. </w:t>
      </w:r>
      <w:r w:rsidR="0095314B">
        <w:t>Center</w:t>
      </w:r>
      <w:r>
        <w:t xml:space="preserve"> Updates. Justin gave a quick update on the furnace issues. Hyde-Stone cleared an error in the system and then on Monday installed a new thermostat.  This has resolved the heating issues. </w:t>
      </w:r>
      <w:r w:rsidR="0095314B">
        <w:t>Furnace Update</w:t>
      </w:r>
    </w:p>
    <w:p w14:paraId="6895AF87" w14:textId="17A14E20" w:rsidR="005244BC" w:rsidRDefault="0095314B" w:rsidP="0095314B">
      <w:pPr>
        <w:pStyle w:val="ListParagraph"/>
        <w:numPr>
          <w:ilvl w:val="0"/>
          <w:numId w:val="7"/>
        </w:numPr>
      </w:pPr>
      <w:r>
        <w:t>Painting Update</w:t>
      </w:r>
      <w:r w:rsidR="008F5BF7">
        <w:t xml:space="preserve">. Justin announced that they are </w:t>
      </w:r>
      <w:r w:rsidR="005244BC">
        <w:t>waiting</w:t>
      </w:r>
      <w:r w:rsidR="008F5BF7">
        <w:t xml:space="preserve"> for the bids to come in from the two contractors they reached out to</w:t>
      </w:r>
      <w:r w:rsidR="005244BC">
        <w:t xml:space="preserve"> for the library painting job</w:t>
      </w:r>
      <w:r w:rsidR="008F5BF7">
        <w:t xml:space="preserve">. </w:t>
      </w:r>
    </w:p>
    <w:p w14:paraId="5EBF21F6" w14:textId="77777777" w:rsidR="00685715" w:rsidRDefault="005244BC" w:rsidP="0095314B">
      <w:pPr>
        <w:pStyle w:val="ListParagraph"/>
        <w:numPr>
          <w:ilvl w:val="0"/>
          <w:numId w:val="7"/>
        </w:numPr>
      </w:pPr>
      <w:r>
        <w:t xml:space="preserve">Justin asked the board about approving in general this year’s </w:t>
      </w:r>
      <w:r w:rsidR="0095314B">
        <w:t>Holiday Employee Incentive</w:t>
      </w:r>
      <w:r>
        <w:t xml:space="preserve">. Justin asked if the board wanted to offer last years employee incentive or offer something different. Sarah, Kerry, and Tiffany where in agreement to approve </w:t>
      </w:r>
      <w:r w:rsidR="00685715">
        <w:t>to offer last year’s incentive $250 check.</w:t>
      </w:r>
    </w:p>
    <w:p w14:paraId="789FCB46" w14:textId="77777777" w:rsidR="00685715" w:rsidRDefault="00685715" w:rsidP="0095314B">
      <w:pPr>
        <w:pStyle w:val="ListParagraph"/>
        <w:numPr>
          <w:ilvl w:val="0"/>
          <w:numId w:val="7"/>
        </w:numPr>
      </w:pPr>
      <w:r>
        <w:t xml:space="preserve">Justin presented November and Decembers </w:t>
      </w:r>
      <w:r w:rsidR="0095314B">
        <w:t>Calendar</w:t>
      </w:r>
    </w:p>
    <w:p w14:paraId="0D2CD4AE" w14:textId="77777777" w:rsidR="00C9166C" w:rsidRDefault="0095314B" w:rsidP="00C9166C">
      <w:pPr>
        <w:pStyle w:val="ListParagraph"/>
        <w:numPr>
          <w:ilvl w:val="0"/>
          <w:numId w:val="7"/>
        </w:numPr>
      </w:pPr>
      <w:r>
        <w:t>Library Update</w:t>
      </w:r>
      <w:r w:rsidR="00B06A2E">
        <w:t xml:space="preserve">. Justin presented two version of a volunteer time off/volunteerism policy for the board consideration. Sarah, Kerry, and Tiffany recommended on moving forward with the longer </w:t>
      </w:r>
      <w:r w:rsidR="00C9166C">
        <w:t xml:space="preserve">more detailed </w:t>
      </w:r>
      <w:r w:rsidR="00B06A2E">
        <w:t>version with additional comments. Justin will take the co</w:t>
      </w:r>
      <w:r w:rsidR="00C9166C">
        <w:t xml:space="preserve">mments and add it to the preferred </w:t>
      </w:r>
      <w:r>
        <w:t>Volunteer Policy</w:t>
      </w:r>
      <w:r w:rsidR="00C9166C">
        <w:t>. Justin will present the final draft next meeting</w:t>
      </w:r>
      <w:r>
        <w:t>.</w:t>
      </w:r>
      <w:r>
        <w:tab/>
      </w:r>
    </w:p>
    <w:p w14:paraId="619500CD" w14:textId="77777777" w:rsidR="00C9166C" w:rsidRDefault="0095314B" w:rsidP="0095314B">
      <w:pPr>
        <w:pStyle w:val="ListParagraph"/>
        <w:numPr>
          <w:ilvl w:val="0"/>
          <w:numId w:val="7"/>
        </w:numPr>
      </w:pPr>
      <w:r>
        <w:t>Museum Update</w:t>
      </w:r>
      <w:r w:rsidR="00C9166C">
        <w:t xml:space="preserve">. </w:t>
      </w:r>
      <w:r>
        <w:t>NYSCA FY2024 Request</w:t>
      </w:r>
      <w:r w:rsidR="00C9166C">
        <w:t xml:space="preserve"> was approved by New York State. We will be receiving funding from NYSCA in 2024 and 2025.</w:t>
      </w:r>
    </w:p>
    <w:p w14:paraId="2C5B0A43" w14:textId="5997BB7E" w:rsidR="0095314B" w:rsidRDefault="00C9166C" w:rsidP="0095314B">
      <w:pPr>
        <w:pStyle w:val="ListParagraph"/>
        <w:numPr>
          <w:ilvl w:val="0"/>
          <w:numId w:val="7"/>
        </w:numPr>
      </w:pPr>
      <w:r>
        <w:t>Gift Shop Update. Justin presented the Akwesasne Cultural Center tote bag to the board.</w:t>
      </w:r>
    </w:p>
    <w:p w14:paraId="3BA5826F" w14:textId="77777777" w:rsidR="0095314B" w:rsidRDefault="0095314B" w:rsidP="0095314B"/>
    <w:p w14:paraId="5789AAD9" w14:textId="77777777" w:rsidR="0095314B" w:rsidRDefault="0095314B" w:rsidP="0095314B"/>
    <w:p w14:paraId="4CC94BCD" w14:textId="528E31CC" w:rsidR="0095314B" w:rsidRDefault="0095314B" w:rsidP="00E308DE">
      <w:pPr>
        <w:jc w:val="center"/>
      </w:pPr>
      <w:r>
        <w:t>Next Meeting,  December 2</w:t>
      </w:r>
      <w:r w:rsidR="005C237A">
        <w:t>0</w:t>
      </w:r>
      <w:r>
        <w:t>, 4:30pm</w:t>
      </w:r>
    </w:p>
    <w:p w14:paraId="5C52DDA7" w14:textId="616DE457" w:rsidR="00FC791D" w:rsidRPr="0095314B" w:rsidRDefault="00FC791D" w:rsidP="0095314B"/>
    <w:sectPr w:rsidR="00FC791D" w:rsidRPr="009531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5936A" w14:textId="77777777" w:rsidR="002D5F9B" w:rsidRDefault="002D5F9B" w:rsidP="00FD2514">
      <w:pPr>
        <w:spacing w:after="0" w:line="240" w:lineRule="auto"/>
      </w:pPr>
      <w:r>
        <w:separator/>
      </w:r>
    </w:p>
  </w:endnote>
  <w:endnote w:type="continuationSeparator" w:id="0">
    <w:p w14:paraId="5E6562D0" w14:textId="77777777" w:rsidR="002D5F9B" w:rsidRDefault="002D5F9B" w:rsidP="00FD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D475D" w14:textId="77777777" w:rsidR="002D5F9B" w:rsidRDefault="002D5F9B" w:rsidP="00FD2514">
      <w:pPr>
        <w:spacing w:after="0" w:line="240" w:lineRule="auto"/>
      </w:pPr>
      <w:r>
        <w:separator/>
      </w:r>
    </w:p>
  </w:footnote>
  <w:footnote w:type="continuationSeparator" w:id="0">
    <w:p w14:paraId="3585770B" w14:textId="77777777" w:rsidR="002D5F9B" w:rsidRDefault="002D5F9B" w:rsidP="00FD2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895B" w14:textId="2607464D" w:rsidR="00FD2514" w:rsidRDefault="00FD2514">
    <w:pPr>
      <w:pStyle w:val="Header"/>
      <w:tabs>
        <w:tab w:val="clear" w:pos="4680"/>
        <w:tab w:val="clear" w:pos="9360"/>
      </w:tabs>
      <w:jc w:val="right"/>
      <w:rPr>
        <w:color w:val="7F7F7F" w:themeColor="text1" w:themeTint="80"/>
      </w:rPr>
    </w:pPr>
  </w:p>
  <w:p w14:paraId="519EB0E7" w14:textId="77777777" w:rsidR="00FD2514" w:rsidRDefault="00FD25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27E4"/>
    <w:multiLevelType w:val="hybridMultilevel"/>
    <w:tmpl w:val="CDFCC226"/>
    <w:lvl w:ilvl="0" w:tplc="06C2926C">
      <w:start w:val="1"/>
      <w:numFmt w:val="decimal"/>
      <w:lvlText w:val="%1."/>
      <w:lvlJc w:val="left"/>
      <w:pPr>
        <w:ind w:left="720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157B474B"/>
    <w:multiLevelType w:val="hybridMultilevel"/>
    <w:tmpl w:val="EF62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A0512"/>
    <w:multiLevelType w:val="hybridMultilevel"/>
    <w:tmpl w:val="F9ACF0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915C1E"/>
    <w:multiLevelType w:val="hybridMultilevel"/>
    <w:tmpl w:val="7E52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C46E6"/>
    <w:multiLevelType w:val="hybridMultilevel"/>
    <w:tmpl w:val="CB669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D508F"/>
    <w:multiLevelType w:val="hybridMultilevel"/>
    <w:tmpl w:val="962C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60B27"/>
    <w:multiLevelType w:val="hybridMultilevel"/>
    <w:tmpl w:val="0BD42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513604">
    <w:abstractNumId w:val="5"/>
  </w:num>
  <w:num w:numId="2" w16cid:durableId="1073238928">
    <w:abstractNumId w:val="6"/>
  </w:num>
  <w:num w:numId="3" w16cid:durableId="471335401">
    <w:abstractNumId w:val="4"/>
  </w:num>
  <w:num w:numId="4" w16cid:durableId="1406345207">
    <w:abstractNumId w:val="2"/>
  </w:num>
  <w:num w:numId="5" w16cid:durableId="1835947604">
    <w:abstractNumId w:val="1"/>
  </w:num>
  <w:num w:numId="6" w16cid:durableId="533348291">
    <w:abstractNumId w:val="3"/>
  </w:num>
  <w:num w:numId="7" w16cid:durableId="654993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1D"/>
    <w:rsid w:val="00000616"/>
    <w:rsid w:val="0004704A"/>
    <w:rsid w:val="00062EDA"/>
    <w:rsid w:val="0008540C"/>
    <w:rsid w:val="000B2660"/>
    <w:rsid w:val="000B2BDA"/>
    <w:rsid w:val="000B363E"/>
    <w:rsid w:val="000D211E"/>
    <w:rsid w:val="000D3A44"/>
    <w:rsid w:val="0012180C"/>
    <w:rsid w:val="00131885"/>
    <w:rsid w:val="00220269"/>
    <w:rsid w:val="00221C3E"/>
    <w:rsid w:val="00256D39"/>
    <w:rsid w:val="002A24DF"/>
    <w:rsid w:val="002B561C"/>
    <w:rsid w:val="002D5F9B"/>
    <w:rsid w:val="002F381B"/>
    <w:rsid w:val="00361AE7"/>
    <w:rsid w:val="00394CA0"/>
    <w:rsid w:val="003B319D"/>
    <w:rsid w:val="00466E48"/>
    <w:rsid w:val="004C7503"/>
    <w:rsid w:val="005244BC"/>
    <w:rsid w:val="005330A3"/>
    <w:rsid w:val="00547502"/>
    <w:rsid w:val="005656CF"/>
    <w:rsid w:val="005C237A"/>
    <w:rsid w:val="005F1494"/>
    <w:rsid w:val="00633BBB"/>
    <w:rsid w:val="00685715"/>
    <w:rsid w:val="006903E7"/>
    <w:rsid w:val="006D41B5"/>
    <w:rsid w:val="00703E65"/>
    <w:rsid w:val="00755441"/>
    <w:rsid w:val="00757BEB"/>
    <w:rsid w:val="007B2C32"/>
    <w:rsid w:val="008344F7"/>
    <w:rsid w:val="00854EDA"/>
    <w:rsid w:val="008A5F24"/>
    <w:rsid w:val="008B4D8F"/>
    <w:rsid w:val="008D7C64"/>
    <w:rsid w:val="008F5BF7"/>
    <w:rsid w:val="00903CD9"/>
    <w:rsid w:val="00941193"/>
    <w:rsid w:val="0095314B"/>
    <w:rsid w:val="0096592E"/>
    <w:rsid w:val="009A6008"/>
    <w:rsid w:val="009D4CE2"/>
    <w:rsid w:val="00A64F60"/>
    <w:rsid w:val="00A71FFD"/>
    <w:rsid w:val="00A94943"/>
    <w:rsid w:val="00AA5775"/>
    <w:rsid w:val="00AB144A"/>
    <w:rsid w:val="00AE604A"/>
    <w:rsid w:val="00B02A01"/>
    <w:rsid w:val="00B06A2E"/>
    <w:rsid w:val="00B07440"/>
    <w:rsid w:val="00B10555"/>
    <w:rsid w:val="00B114DC"/>
    <w:rsid w:val="00B328BF"/>
    <w:rsid w:val="00BA5443"/>
    <w:rsid w:val="00BC31E0"/>
    <w:rsid w:val="00BD5187"/>
    <w:rsid w:val="00BD6B8F"/>
    <w:rsid w:val="00BE1A72"/>
    <w:rsid w:val="00C04B74"/>
    <w:rsid w:val="00C364BA"/>
    <w:rsid w:val="00C77770"/>
    <w:rsid w:val="00C84831"/>
    <w:rsid w:val="00C9166C"/>
    <w:rsid w:val="00D605C4"/>
    <w:rsid w:val="00D62141"/>
    <w:rsid w:val="00D6533E"/>
    <w:rsid w:val="00D87E5B"/>
    <w:rsid w:val="00DF4678"/>
    <w:rsid w:val="00E308DE"/>
    <w:rsid w:val="00E67102"/>
    <w:rsid w:val="00EF496A"/>
    <w:rsid w:val="00F17FF3"/>
    <w:rsid w:val="00F21D1F"/>
    <w:rsid w:val="00F52C5F"/>
    <w:rsid w:val="00F56137"/>
    <w:rsid w:val="00FC539A"/>
    <w:rsid w:val="00FC791D"/>
    <w:rsid w:val="00FD2514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FD961"/>
  <w15:chartTrackingRefBased/>
  <w15:docId w15:val="{0A7A8CC8-9C92-4585-8C71-ED566CF6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91D"/>
    <w:pPr>
      <w:ind w:left="720"/>
      <w:contextualSpacing/>
    </w:pPr>
  </w:style>
  <w:style w:type="character" w:customStyle="1" w:styleId="gvxzyvdx">
    <w:name w:val="gvxzyvdx"/>
    <w:basedOn w:val="DefaultParagraphFont"/>
    <w:rsid w:val="00F21D1F"/>
  </w:style>
  <w:style w:type="paragraph" w:styleId="Header">
    <w:name w:val="header"/>
    <w:basedOn w:val="Normal"/>
    <w:link w:val="HeaderChar"/>
    <w:uiPriority w:val="99"/>
    <w:unhideWhenUsed/>
    <w:rsid w:val="00FD2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514"/>
  </w:style>
  <w:style w:type="paragraph" w:styleId="Footer">
    <w:name w:val="footer"/>
    <w:basedOn w:val="Normal"/>
    <w:link w:val="FooterChar"/>
    <w:uiPriority w:val="99"/>
    <w:unhideWhenUsed/>
    <w:rsid w:val="00FD2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514"/>
  </w:style>
  <w:style w:type="character" w:customStyle="1" w:styleId="res9jf">
    <w:name w:val="res9jf"/>
    <w:basedOn w:val="DefaultParagraphFont"/>
    <w:rsid w:val="00AA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Glory Cole</dc:creator>
  <cp:keywords/>
  <dc:description/>
  <cp:lastModifiedBy>Justin Cree</cp:lastModifiedBy>
  <cp:revision>7</cp:revision>
  <cp:lastPrinted>2023-11-16T16:48:00Z</cp:lastPrinted>
  <dcterms:created xsi:type="dcterms:W3CDTF">2023-11-21T18:49:00Z</dcterms:created>
  <dcterms:modified xsi:type="dcterms:W3CDTF">2023-12-19T15:41:00Z</dcterms:modified>
</cp:coreProperties>
</file>